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777" w:rsidRPr="00624583" w:rsidRDefault="00211A40">
      <w:pPr>
        <w:rPr>
          <w:b/>
        </w:rPr>
      </w:pPr>
      <w:bookmarkStart w:id="0" w:name="_GoBack"/>
      <w:bookmarkEnd w:id="0"/>
      <w:r w:rsidRPr="00624583">
        <w:rPr>
          <w:b/>
        </w:rPr>
        <w:t xml:space="preserve">ĐẠI HỌC XÂY DỰNG </w:t>
      </w:r>
    </w:p>
    <w:p w:rsidR="00211A40" w:rsidRPr="00624583" w:rsidRDefault="00211A40">
      <w:pPr>
        <w:rPr>
          <w:b/>
        </w:rPr>
      </w:pPr>
      <w:r w:rsidRPr="00624583">
        <w:rPr>
          <w:b/>
        </w:rPr>
        <w:t>CHƯƠNG TRÌNH PFIEV</w:t>
      </w:r>
    </w:p>
    <w:p w:rsidR="00211A40" w:rsidRDefault="00211A40"/>
    <w:p w:rsidR="00211A40" w:rsidRPr="00DC0A4B" w:rsidRDefault="00211A40" w:rsidP="00624583">
      <w:pPr>
        <w:jc w:val="center"/>
        <w:rPr>
          <w:b/>
          <w:sz w:val="44"/>
          <w:szCs w:val="44"/>
        </w:rPr>
      </w:pPr>
      <w:r w:rsidRPr="00DC0A4B">
        <w:rPr>
          <w:b/>
          <w:sz w:val="44"/>
          <w:szCs w:val="44"/>
        </w:rPr>
        <w:t>ĐỀ CƯƠNG ÔN TẬP</w:t>
      </w:r>
    </w:p>
    <w:p w:rsidR="00211A40" w:rsidRPr="00DC0A4B" w:rsidRDefault="00211A40" w:rsidP="00624583">
      <w:pPr>
        <w:jc w:val="center"/>
        <w:rPr>
          <w:b/>
          <w:sz w:val="44"/>
          <w:szCs w:val="44"/>
        </w:rPr>
      </w:pPr>
      <w:r w:rsidRPr="00DC0A4B">
        <w:rPr>
          <w:b/>
          <w:sz w:val="44"/>
          <w:szCs w:val="44"/>
        </w:rPr>
        <w:t>THI PHÂN NGÀNH 2018</w:t>
      </w:r>
    </w:p>
    <w:p w:rsidR="00211A40" w:rsidRPr="00DC0A4B" w:rsidRDefault="00211A40" w:rsidP="00624583">
      <w:pPr>
        <w:jc w:val="center"/>
        <w:rPr>
          <w:b/>
        </w:rPr>
      </w:pPr>
      <w:r w:rsidRPr="00DC0A4B">
        <w:rPr>
          <w:b/>
        </w:rPr>
        <w:t>MÔN: TIẾNG ANH</w:t>
      </w:r>
    </w:p>
    <w:p w:rsidR="00211A40" w:rsidRDefault="00211A40"/>
    <w:p w:rsidR="00211A40" w:rsidRDefault="00211A40"/>
    <w:p w:rsidR="00211A40" w:rsidRPr="00DC0A4B" w:rsidRDefault="00211A40">
      <w:pPr>
        <w:rPr>
          <w:b/>
        </w:rPr>
      </w:pPr>
      <w:r w:rsidRPr="00DC0A4B">
        <w:rPr>
          <w:b/>
        </w:rPr>
        <w:t xml:space="preserve">1. NỘI DUNG </w:t>
      </w:r>
      <w:r w:rsidR="00162594">
        <w:rPr>
          <w:b/>
        </w:rPr>
        <w:t>NGỮ PHÁP</w:t>
      </w:r>
    </w:p>
    <w:p w:rsidR="00211A40" w:rsidRDefault="00211A40"/>
    <w:p w:rsidR="00211A40" w:rsidRPr="00DC0A4B" w:rsidRDefault="00211A40">
      <w:pPr>
        <w:rPr>
          <w:b/>
        </w:rPr>
      </w:pPr>
      <w:r w:rsidRPr="00DC0A4B">
        <w:rPr>
          <w:b/>
        </w:rPr>
        <w:t>1. Tenses:</w:t>
      </w:r>
    </w:p>
    <w:p w:rsidR="00211A40" w:rsidRDefault="00211A40"/>
    <w:p w:rsidR="00211A40" w:rsidRDefault="00211A40">
      <w:r>
        <w:tab/>
        <w:t>+ Present tenses: Simple Present, Present Continuous, Present Perfect</w:t>
      </w:r>
    </w:p>
    <w:p w:rsidR="00211A40" w:rsidRDefault="00211A40">
      <w:r>
        <w:tab/>
        <w:t>+ Past tense: Simple Past, Past Continuous</w:t>
      </w:r>
      <w:r w:rsidR="00C50C19">
        <w:t>, Past Perfect</w:t>
      </w:r>
    </w:p>
    <w:p w:rsidR="00211A40" w:rsidRDefault="00211A40">
      <w:r>
        <w:tab/>
        <w:t>+ Future tenses: WILL, Be going to</w:t>
      </w:r>
    </w:p>
    <w:p w:rsidR="00DC0A4B" w:rsidRDefault="00DC0A4B"/>
    <w:p w:rsidR="00DC0A4B" w:rsidRPr="00C50C19" w:rsidRDefault="00DC0A4B">
      <w:pPr>
        <w:rPr>
          <w:b/>
        </w:rPr>
      </w:pPr>
      <w:r w:rsidRPr="00C50C19">
        <w:rPr>
          <w:b/>
        </w:rPr>
        <w:t>2. Active</w:t>
      </w:r>
      <w:r w:rsidR="00C50C19" w:rsidRPr="00C50C19">
        <w:rPr>
          <w:b/>
        </w:rPr>
        <w:t>/ Passive Voice</w:t>
      </w:r>
    </w:p>
    <w:p w:rsidR="00C50C19" w:rsidRDefault="00C50C19"/>
    <w:p w:rsidR="00C50C19" w:rsidRPr="00C50C19" w:rsidRDefault="00C50C19">
      <w:pPr>
        <w:rPr>
          <w:b/>
        </w:rPr>
      </w:pPr>
      <w:r w:rsidRPr="00C50C19">
        <w:rPr>
          <w:b/>
        </w:rPr>
        <w:t>3. M</w:t>
      </w:r>
      <w:r w:rsidR="00DF6DB2">
        <w:rPr>
          <w:b/>
        </w:rPr>
        <w:t>odal verbs: Can/ Could/ May/ Might/ Would/ Should/ Must/ Have to</w:t>
      </w:r>
    </w:p>
    <w:p w:rsidR="00C50C19" w:rsidRDefault="00C50C19"/>
    <w:p w:rsidR="00C50C19" w:rsidRDefault="00C50C19">
      <w:pPr>
        <w:rPr>
          <w:b/>
        </w:rPr>
      </w:pPr>
      <w:r w:rsidRPr="00C50C19">
        <w:rPr>
          <w:b/>
        </w:rPr>
        <w:t xml:space="preserve">4. </w:t>
      </w:r>
      <w:r>
        <w:rPr>
          <w:b/>
        </w:rPr>
        <w:t>Infinitives and Gerunds</w:t>
      </w:r>
    </w:p>
    <w:p w:rsidR="00C50C19" w:rsidRDefault="00C50C19">
      <w:pPr>
        <w:rPr>
          <w:b/>
        </w:rPr>
      </w:pPr>
    </w:p>
    <w:p w:rsidR="00C50C19" w:rsidRDefault="00C50C19">
      <w:pPr>
        <w:rPr>
          <w:b/>
        </w:rPr>
      </w:pPr>
      <w:r>
        <w:rPr>
          <w:b/>
        </w:rPr>
        <w:t>5. Comparison</w:t>
      </w:r>
    </w:p>
    <w:p w:rsidR="00C50C19" w:rsidRDefault="00C50C19">
      <w:pPr>
        <w:rPr>
          <w:b/>
        </w:rPr>
      </w:pPr>
    </w:p>
    <w:p w:rsidR="00C50C19" w:rsidRDefault="00C50C19">
      <w:pPr>
        <w:rPr>
          <w:b/>
        </w:rPr>
      </w:pPr>
      <w:r>
        <w:rPr>
          <w:b/>
        </w:rPr>
        <w:t xml:space="preserve">6. </w:t>
      </w:r>
      <w:r w:rsidR="00DF6DB2">
        <w:rPr>
          <w:b/>
        </w:rPr>
        <w:t xml:space="preserve">Countable and Uncountable Nouns + </w:t>
      </w:r>
      <w:r>
        <w:rPr>
          <w:b/>
        </w:rPr>
        <w:t>Quantifiers</w:t>
      </w:r>
      <w:r w:rsidR="00DF6DB2">
        <w:rPr>
          <w:b/>
        </w:rPr>
        <w:t xml:space="preserve"> (Much/ many/ some/ any/ (a) few/ (a) little/ a lot of (lots of)</w:t>
      </w:r>
    </w:p>
    <w:p w:rsidR="00DF6DB2" w:rsidRDefault="00DF6DB2">
      <w:pPr>
        <w:rPr>
          <w:b/>
        </w:rPr>
      </w:pPr>
    </w:p>
    <w:p w:rsidR="00DF6DB2" w:rsidRDefault="00DF6DB2">
      <w:pPr>
        <w:rPr>
          <w:b/>
        </w:rPr>
      </w:pPr>
      <w:r>
        <w:rPr>
          <w:b/>
        </w:rPr>
        <w:t>7. Articles: A/ An/ The</w:t>
      </w:r>
    </w:p>
    <w:p w:rsidR="00DF6DB2" w:rsidRDefault="00DF6DB2">
      <w:pPr>
        <w:rPr>
          <w:b/>
        </w:rPr>
      </w:pPr>
    </w:p>
    <w:p w:rsidR="00DF6DB2" w:rsidRDefault="00DF6DB2">
      <w:pPr>
        <w:rPr>
          <w:b/>
        </w:rPr>
      </w:pPr>
      <w:r>
        <w:rPr>
          <w:b/>
        </w:rPr>
        <w:t xml:space="preserve">8. Conditional Sentences: First and Second Conditional </w:t>
      </w:r>
    </w:p>
    <w:p w:rsidR="00DF6DB2" w:rsidRDefault="00DF6DB2">
      <w:pPr>
        <w:rPr>
          <w:b/>
        </w:rPr>
      </w:pPr>
    </w:p>
    <w:p w:rsidR="00DF6DB2" w:rsidRDefault="00DF6DB2">
      <w:pPr>
        <w:rPr>
          <w:b/>
        </w:rPr>
      </w:pPr>
      <w:r>
        <w:rPr>
          <w:b/>
        </w:rPr>
        <w:t xml:space="preserve">9. </w:t>
      </w:r>
      <w:r w:rsidR="00162594">
        <w:rPr>
          <w:b/>
        </w:rPr>
        <w:t>Time clauses with WHEN/ WHILE/ AS SOON AS/ UNTIL</w:t>
      </w:r>
    </w:p>
    <w:p w:rsidR="00162594" w:rsidRDefault="00162594">
      <w:pPr>
        <w:rPr>
          <w:b/>
        </w:rPr>
      </w:pPr>
    </w:p>
    <w:p w:rsidR="00162594" w:rsidRDefault="00162594">
      <w:pPr>
        <w:rPr>
          <w:b/>
        </w:rPr>
      </w:pPr>
      <w:r>
        <w:rPr>
          <w:b/>
        </w:rPr>
        <w:t>10. Relative clauses</w:t>
      </w:r>
    </w:p>
    <w:p w:rsidR="00DF6DB2" w:rsidRDefault="00DF6DB2">
      <w:pPr>
        <w:rPr>
          <w:b/>
        </w:rPr>
      </w:pPr>
    </w:p>
    <w:p w:rsidR="00DF6DB2" w:rsidRDefault="00DF6DB2">
      <w:pPr>
        <w:rPr>
          <w:b/>
        </w:rPr>
      </w:pPr>
      <w:r>
        <w:rPr>
          <w:b/>
        </w:rPr>
        <w:lastRenderedPageBreak/>
        <w:t xml:space="preserve">II. </w:t>
      </w:r>
      <w:r w:rsidR="00162594">
        <w:rPr>
          <w:b/>
        </w:rPr>
        <w:t xml:space="preserve">CHỦ ĐỀ </w:t>
      </w:r>
    </w:p>
    <w:p w:rsidR="00DF6DB2" w:rsidRDefault="00DF6DB2">
      <w:pPr>
        <w:rPr>
          <w:b/>
        </w:rPr>
      </w:pPr>
    </w:p>
    <w:p w:rsidR="00DF6DB2" w:rsidRDefault="00DF6DB2">
      <w:pPr>
        <w:rPr>
          <w:b/>
        </w:rPr>
      </w:pPr>
      <w:r>
        <w:rPr>
          <w:b/>
        </w:rPr>
        <w:tab/>
        <w:t xml:space="preserve">1. Daily </w:t>
      </w:r>
      <w:r w:rsidR="00162594">
        <w:rPr>
          <w:b/>
        </w:rPr>
        <w:t>life</w:t>
      </w:r>
    </w:p>
    <w:p w:rsidR="00DF6DB2" w:rsidRDefault="00DF6DB2">
      <w:pPr>
        <w:rPr>
          <w:b/>
        </w:rPr>
      </w:pPr>
      <w:r>
        <w:rPr>
          <w:b/>
        </w:rPr>
        <w:tab/>
        <w:t xml:space="preserve">2. People (Relationships/ </w:t>
      </w:r>
      <w:r w:rsidR="00BB3BAD">
        <w:rPr>
          <w:b/>
        </w:rPr>
        <w:t>Appearances/ Personalities/ Hobbies)</w:t>
      </w:r>
    </w:p>
    <w:p w:rsidR="00BB3BAD" w:rsidRDefault="00BB3BAD">
      <w:pPr>
        <w:rPr>
          <w:b/>
        </w:rPr>
      </w:pPr>
      <w:r>
        <w:rPr>
          <w:b/>
        </w:rPr>
        <w:tab/>
        <w:t xml:space="preserve">3. Work (Jobs/ earning/ </w:t>
      </w:r>
      <w:r w:rsidR="00162594">
        <w:rPr>
          <w:b/>
        </w:rPr>
        <w:t>working environments)</w:t>
      </w:r>
    </w:p>
    <w:p w:rsidR="00162594" w:rsidRDefault="00162594">
      <w:pPr>
        <w:rPr>
          <w:b/>
        </w:rPr>
      </w:pPr>
      <w:r>
        <w:rPr>
          <w:b/>
        </w:rPr>
        <w:tab/>
        <w:t>4. Food and clothes</w:t>
      </w:r>
    </w:p>
    <w:p w:rsidR="00162594" w:rsidRDefault="00162594">
      <w:pPr>
        <w:rPr>
          <w:b/>
        </w:rPr>
      </w:pPr>
      <w:r>
        <w:rPr>
          <w:b/>
        </w:rPr>
        <w:tab/>
        <w:t>5. Leisure activities</w:t>
      </w:r>
    </w:p>
    <w:p w:rsidR="00162594" w:rsidRDefault="00162594">
      <w:pPr>
        <w:rPr>
          <w:b/>
        </w:rPr>
      </w:pPr>
      <w:r>
        <w:rPr>
          <w:b/>
        </w:rPr>
        <w:tab/>
        <w:t>6. Special occasions</w:t>
      </w:r>
    </w:p>
    <w:p w:rsidR="00162594" w:rsidRDefault="00162594">
      <w:pPr>
        <w:rPr>
          <w:b/>
        </w:rPr>
      </w:pPr>
      <w:r>
        <w:rPr>
          <w:b/>
        </w:rPr>
        <w:tab/>
        <w:t xml:space="preserve">7. </w:t>
      </w:r>
      <w:r w:rsidR="001674DB">
        <w:rPr>
          <w:b/>
        </w:rPr>
        <w:t>Travel and Culture</w:t>
      </w:r>
      <w:r w:rsidR="008D5254">
        <w:rPr>
          <w:b/>
        </w:rPr>
        <w:t xml:space="preserve"> </w:t>
      </w:r>
    </w:p>
    <w:p w:rsidR="00162594" w:rsidRDefault="00162594">
      <w:pPr>
        <w:rPr>
          <w:b/>
        </w:rPr>
      </w:pPr>
      <w:r>
        <w:rPr>
          <w:b/>
        </w:rPr>
        <w:tab/>
        <w:t xml:space="preserve">8. </w:t>
      </w:r>
      <w:r w:rsidR="008D5254">
        <w:rPr>
          <w:b/>
        </w:rPr>
        <w:t xml:space="preserve">Ambitions and Dreams </w:t>
      </w:r>
    </w:p>
    <w:p w:rsidR="008D5254" w:rsidRDefault="008D5254">
      <w:pPr>
        <w:rPr>
          <w:b/>
        </w:rPr>
      </w:pPr>
      <w:r>
        <w:rPr>
          <w:b/>
        </w:rPr>
        <w:tab/>
        <w:t>9. Hobbies and Interests</w:t>
      </w:r>
    </w:p>
    <w:p w:rsidR="008D5254" w:rsidRDefault="008D5254">
      <w:pPr>
        <w:rPr>
          <w:b/>
        </w:rPr>
      </w:pPr>
      <w:r>
        <w:rPr>
          <w:b/>
        </w:rPr>
        <w:tab/>
        <w:t>10. City and country life</w:t>
      </w:r>
    </w:p>
    <w:p w:rsidR="008D5254" w:rsidRDefault="008D5254">
      <w:pPr>
        <w:rPr>
          <w:b/>
        </w:rPr>
      </w:pPr>
    </w:p>
    <w:p w:rsidR="008D5254" w:rsidRDefault="008D5254" w:rsidP="008D5254">
      <w:pPr>
        <w:rPr>
          <w:b/>
        </w:rPr>
      </w:pPr>
      <w:r>
        <w:rPr>
          <w:b/>
        </w:rPr>
        <w:t>III. BÀI THI</w:t>
      </w:r>
    </w:p>
    <w:p w:rsidR="008D5254" w:rsidRDefault="008D5254" w:rsidP="008D5254">
      <w:pPr>
        <w:rPr>
          <w:b/>
        </w:rPr>
      </w:pPr>
    </w:p>
    <w:p w:rsidR="008D5254" w:rsidRPr="00D2619C" w:rsidRDefault="008D5254" w:rsidP="008D5254">
      <w:r w:rsidRPr="00D2619C">
        <w:t>+ Mức độ đề thi ở bậc 2 và 3 theo khung năng lực Ngoại ngữ 6 bậc của Việt Nam (tương đương A2 và B1 của khung CEFR)</w:t>
      </w:r>
    </w:p>
    <w:p w:rsidR="008D5254" w:rsidRPr="00D2619C" w:rsidRDefault="008D5254" w:rsidP="008D5254"/>
    <w:p w:rsidR="008D5254" w:rsidRPr="00D2619C" w:rsidRDefault="008D5254" w:rsidP="008D5254">
      <w:r w:rsidRPr="00D2619C">
        <w:t>+ Bài thi gồm 4 phần: Nghe, Grammar and Functional language, đọc và viết. Tổng điểm 100</w:t>
      </w:r>
    </w:p>
    <w:p w:rsidR="008D5254" w:rsidRPr="00D2619C" w:rsidRDefault="008D5254" w:rsidP="008D5254"/>
    <w:p w:rsidR="008D5254" w:rsidRPr="00D2619C" w:rsidRDefault="008D5254" w:rsidP="008D5254">
      <w:r w:rsidRPr="00D2619C">
        <w:t>+ Thời gian làm bài 60 phút, bao gồm cả bài Nghe-Đọc-Viết</w:t>
      </w:r>
    </w:p>
    <w:p w:rsidR="008D5254" w:rsidRDefault="008D5254" w:rsidP="008D5254">
      <w:pPr>
        <w:rPr>
          <w:b/>
        </w:rPr>
      </w:pPr>
    </w:p>
    <w:p w:rsidR="008D5254" w:rsidRPr="00D2619C" w:rsidRDefault="008D5254" w:rsidP="008D5254">
      <w:r w:rsidRPr="00D2619C">
        <w:t>+ Định dạng bài thi:</w:t>
      </w:r>
    </w:p>
    <w:p w:rsidR="008D5254" w:rsidRDefault="008D5254" w:rsidP="008D5254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BD1CBA">
        <w:rPr>
          <w:b/>
        </w:rPr>
        <w:t xml:space="preserve">PHẦN </w:t>
      </w:r>
      <w:r>
        <w:rPr>
          <w:b/>
        </w:rPr>
        <w:t xml:space="preserve">1: </w:t>
      </w:r>
      <w:r w:rsidR="00BD1CBA">
        <w:rPr>
          <w:b/>
        </w:rPr>
        <w:t>LISTENING COMPREHENSION</w:t>
      </w:r>
      <w:r>
        <w:rPr>
          <w:b/>
        </w:rPr>
        <w:t xml:space="preserve"> (20 </w:t>
      </w:r>
      <w:r w:rsidR="00BD1CBA">
        <w:rPr>
          <w:b/>
        </w:rPr>
        <w:t>điểm</w:t>
      </w:r>
      <w:r>
        <w:rPr>
          <w:b/>
        </w:rPr>
        <w:t>)</w:t>
      </w:r>
    </w:p>
    <w:p w:rsidR="008D5254" w:rsidRDefault="008D5254" w:rsidP="00BD1CBA">
      <w:pPr>
        <w:ind w:left="3261" w:hanging="1134"/>
        <w:rPr>
          <w:b/>
        </w:rPr>
      </w:pPr>
      <w:r>
        <w:rPr>
          <w:b/>
        </w:rPr>
        <w:t xml:space="preserve">Câu 1-5: </w:t>
      </w:r>
      <w:r w:rsidR="00BD1CBA">
        <w:rPr>
          <w:b/>
        </w:rPr>
        <w:t>Nghe 5 đoạn hội thoại, mỗi đoạn 2 lần. Trước mỗi câu có một câu hỏi tương ứng với hội thoại và 3 tranh trả lời. Chọn một tranh (</w:t>
      </w:r>
      <w:r w:rsidR="00BD1CBA" w:rsidRPr="0096760D">
        <w:rPr>
          <w:b/>
          <w:color w:val="FF0000"/>
        </w:rPr>
        <w:t>10 điểm</w:t>
      </w:r>
      <w:r w:rsidR="00BD1CBA">
        <w:rPr>
          <w:b/>
        </w:rPr>
        <w:t>)</w:t>
      </w:r>
    </w:p>
    <w:p w:rsidR="00BD1CBA" w:rsidRDefault="00BD1CBA" w:rsidP="00BD1CBA">
      <w:pPr>
        <w:ind w:left="3261" w:hanging="1134"/>
        <w:rPr>
          <w:b/>
        </w:rPr>
      </w:pPr>
      <w:r>
        <w:rPr>
          <w:b/>
        </w:rPr>
        <w:t>Câu 6-15: Nghe hiểu và điền MỘT từ còn thiếu vào chỗ trống</w:t>
      </w:r>
      <w:r w:rsidR="0096760D">
        <w:rPr>
          <w:b/>
        </w:rPr>
        <w:t>, nghe 2 lần</w:t>
      </w:r>
      <w:r>
        <w:rPr>
          <w:b/>
        </w:rPr>
        <w:t xml:space="preserve"> (</w:t>
      </w:r>
      <w:r w:rsidRPr="0096760D">
        <w:rPr>
          <w:b/>
          <w:color w:val="FF0000"/>
        </w:rPr>
        <w:t>10 điểm</w:t>
      </w:r>
      <w:r>
        <w:rPr>
          <w:b/>
        </w:rPr>
        <w:t>)</w:t>
      </w:r>
    </w:p>
    <w:p w:rsidR="00BD1CBA" w:rsidRDefault="00BD1CBA" w:rsidP="00BD1CBA">
      <w:pPr>
        <w:rPr>
          <w:b/>
        </w:rPr>
      </w:pPr>
      <w:r>
        <w:rPr>
          <w:b/>
        </w:rPr>
        <w:tab/>
      </w:r>
      <w:r>
        <w:rPr>
          <w:b/>
        </w:rPr>
        <w:tab/>
        <w:t>PHẦN 2: GRAMMAR-FUNCTIONAL LANGUAGE (</w:t>
      </w:r>
      <w:r w:rsidRPr="0096760D">
        <w:rPr>
          <w:b/>
          <w:color w:val="FF0000"/>
        </w:rPr>
        <w:t>20 điểm</w:t>
      </w:r>
      <w:r>
        <w:rPr>
          <w:b/>
        </w:rPr>
        <w:t>)</w:t>
      </w:r>
    </w:p>
    <w:p w:rsidR="00BD1CBA" w:rsidRDefault="00BD1CBA" w:rsidP="00BD1CB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Câu 16-35: Chọn một trong 4 phương án đã cho A, B,C, D</w:t>
      </w:r>
    </w:p>
    <w:p w:rsidR="00BD1CBA" w:rsidRDefault="00BD1CBA" w:rsidP="00BD1CBA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PHẦN </w:t>
      </w:r>
      <w:r w:rsidR="0096760D">
        <w:rPr>
          <w:b/>
        </w:rPr>
        <w:t>3</w:t>
      </w:r>
      <w:r>
        <w:rPr>
          <w:b/>
        </w:rPr>
        <w:t xml:space="preserve">: </w:t>
      </w:r>
      <w:r w:rsidR="0096760D">
        <w:rPr>
          <w:b/>
        </w:rPr>
        <w:t>READING COMPREHENSION (3</w:t>
      </w:r>
      <w:r>
        <w:rPr>
          <w:b/>
        </w:rPr>
        <w:t>0 điểm)</w:t>
      </w:r>
    </w:p>
    <w:p w:rsidR="0096760D" w:rsidRDefault="0096760D" w:rsidP="0096760D">
      <w:pPr>
        <w:ind w:left="3600" w:hanging="1473"/>
        <w:rPr>
          <w:b/>
        </w:rPr>
      </w:pPr>
      <w:r>
        <w:rPr>
          <w:b/>
        </w:rPr>
        <w:t>Câu 36-40: Đọc một đoạn văn và chọn một trong 4 câu trả lời đã cho A, B, C, D (</w:t>
      </w:r>
      <w:r w:rsidRPr="0096760D">
        <w:rPr>
          <w:b/>
          <w:color w:val="FF0000"/>
        </w:rPr>
        <w:t>10 điểm</w:t>
      </w:r>
      <w:r>
        <w:rPr>
          <w:b/>
        </w:rPr>
        <w:t>)</w:t>
      </w:r>
    </w:p>
    <w:p w:rsidR="00BD1CBA" w:rsidRDefault="0096760D" w:rsidP="0096760D">
      <w:pPr>
        <w:ind w:left="3600" w:hanging="1473"/>
        <w:rPr>
          <w:b/>
        </w:rPr>
      </w:pPr>
      <w:r>
        <w:rPr>
          <w:b/>
        </w:rPr>
        <w:lastRenderedPageBreak/>
        <w:t>Câu 41-50: Đọc một đoạn văn, điền một từ còn thiếu vào chỗ trống (</w:t>
      </w:r>
      <w:r w:rsidRPr="0096760D">
        <w:rPr>
          <w:b/>
          <w:color w:val="FF0000"/>
        </w:rPr>
        <w:t>20 điểm</w:t>
      </w:r>
      <w:r>
        <w:rPr>
          <w:b/>
        </w:rPr>
        <w:t>)</w:t>
      </w:r>
    </w:p>
    <w:p w:rsidR="008D5254" w:rsidRDefault="0096760D">
      <w:pPr>
        <w:rPr>
          <w:b/>
        </w:rPr>
      </w:pPr>
      <w:r>
        <w:rPr>
          <w:b/>
        </w:rPr>
        <w:tab/>
      </w:r>
      <w:r>
        <w:rPr>
          <w:b/>
        </w:rPr>
        <w:tab/>
        <w:t>PHẦN 4: VIẾT (</w:t>
      </w:r>
      <w:r w:rsidRPr="0096760D">
        <w:rPr>
          <w:b/>
          <w:color w:val="FF0000"/>
        </w:rPr>
        <w:t>30 điểm</w:t>
      </w:r>
      <w:r>
        <w:rPr>
          <w:b/>
        </w:rPr>
        <w:t>)</w:t>
      </w:r>
    </w:p>
    <w:p w:rsidR="0096760D" w:rsidRDefault="0096760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Viết một đoạn văn 80-100 từ về một chủ đề quen thuộc </w:t>
      </w:r>
    </w:p>
    <w:p w:rsidR="00212BB0" w:rsidRDefault="00212BB0">
      <w:pPr>
        <w:rPr>
          <w:b/>
        </w:rPr>
      </w:pPr>
    </w:p>
    <w:p w:rsidR="00212BB0" w:rsidRDefault="00212BB0" w:rsidP="00212BB0">
      <w:pPr>
        <w:rPr>
          <w:b/>
        </w:rPr>
      </w:pPr>
      <w:r>
        <w:rPr>
          <w:b/>
        </w:rPr>
        <w:t>III. TÀI LIỆU THAM KHẢO:</w:t>
      </w:r>
    </w:p>
    <w:p w:rsidR="00212BB0" w:rsidRDefault="00212BB0" w:rsidP="00212BB0">
      <w:pPr>
        <w:rPr>
          <w:b/>
        </w:rPr>
      </w:pPr>
    </w:p>
    <w:p w:rsidR="00212BB0" w:rsidRPr="00D2619C" w:rsidRDefault="00212BB0" w:rsidP="00212BB0">
      <w:r w:rsidRPr="00D2619C">
        <w:t>- Các tài liệu ôn thi KET, PET</w:t>
      </w:r>
    </w:p>
    <w:p w:rsidR="00D0246F" w:rsidRPr="00D2619C" w:rsidRDefault="00212BB0" w:rsidP="00212BB0">
      <w:r w:rsidRPr="00D2619C">
        <w:t xml:space="preserve">- John and Liz Soars, </w:t>
      </w:r>
      <w:r w:rsidRPr="00D2619C">
        <w:rPr>
          <w:i/>
        </w:rPr>
        <w:t>New Headway</w:t>
      </w:r>
      <w:r w:rsidRPr="00D2619C">
        <w:t xml:space="preserve"> Elementary và Preintermediate 3e, Oxford University Press </w:t>
      </w:r>
    </w:p>
    <w:p w:rsidR="00212BB0" w:rsidRPr="00D2619C" w:rsidRDefault="00212BB0" w:rsidP="00212BB0">
      <w:r w:rsidRPr="00D2619C">
        <w:t xml:space="preserve">- </w:t>
      </w:r>
      <w:r w:rsidR="00D0246F" w:rsidRPr="00D2619C">
        <w:t xml:space="preserve">Clive Oxenden, Cristina Latham-Koenig </w:t>
      </w:r>
      <w:r w:rsidRPr="00D2619C">
        <w:rPr>
          <w:i/>
        </w:rPr>
        <w:t>New English File</w:t>
      </w:r>
      <w:r w:rsidRPr="00D2619C">
        <w:t xml:space="preserve"> Elementary và Preintermediate 3e , Oxford University Press</w:t>
      </w:r>
    </w:p>
    <w:sectPr w:rsidR="00212BB0" w:rsidRPr="00D2619C" w:rsidSect="00DF6DB2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40"/>
    <w:rsid w:val="00162594"/>
    <w:rsid w:val="001674DB"/>
    <w:rsid w:val="00211A40"/>
    <w:rsid w:val="00212BB0"/>
    <w:rsid w:val="00347767"/>
    <w:rsid w:val="00604B83"/>
    <w:rsid w:val="00624583"/>
    <w:rsid w:val="00660739"/>
    <w:rsid w:val="008D5254"/>
    <w:rsid w:val="0096760D"/>
    <w:rsid w:val="009C6777"/>
    <w:rsid w:val="00BB3BAD"/>
    <w:rsid w:val="00BD1CBA"/>
    <w:rsid w:val="00C50C19"/>
    <w:rsid w:val="00D0246F"/>
    <w:rsid w:val="00D2619C"/>
    <w:rsid w:val="00DC0A4B"/>
    <w:rsid w:val="00D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BICHVAN</cp:lastModifiedBy>
  <cp:revision>2</cp:revision>
  <dcterms:created xsi:type="dcterms:W3CDTF">2018-01-17T04:23:00Z</dcterms:created>
  <dcterms:modified xsi:type="dcterms:W3CDTF">2018-01-17T04:23:00Z</dcterms:modified>
</cp:coreProperties>
</file>